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__________________         Nganh _____________                Cap ___________           Number of Students ___________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Sinh Hoat Pre-planning: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7125"/>
        <w:tblGridChange w:id="0">
          <w:tblGrid>
            <w:gridCol w:w="2235"/>
            <w:gridCol w:w="7125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Bible Story: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Bible Verse: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(ex. John 3:16)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text of the Bible Verse: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(Copy and Paste the bible story)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</w:t>
            </w:r>
            <w:r w:rsidDel="00000000" w:rsidR="00000000" w:rsidRPr="00000000">
              <w:rPr>
                <w:rtl w:val="0"/>
              </w:rPr>
              <w:t xml:space="preserve">: Explain how this game is played.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Rules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the rules and expectations of your students during this activity/game. List out everything. 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Materials/Set up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what you would need to do to set up this game before the kids play. 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type of equipment or supplies does this game need?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Game </w:t>
      </w:r>
    </w:p>
    <w:p w:rsidR="00000000" w:rsidDel="00000000" w:rsidP="00000000" w:rsidRDefault="00000000" w:rsidRPr="00000000" w14:paraId="0000001E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7065"/>
        <w:tblGridChange w:id="0">
          <w:tblGrid>
            <w:gridCol w:w="2295"/>
            <w:gridCol w:w="7065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The Introduction/ The Hook: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will you say to the kids to kick off the game?  How does this game relate to the bible story?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Explaining the Game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would you explain the game to the kids?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Conclude/Review Main Idea: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lesson of the game that you want the kids to learn from the game?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out what you will say to the kids.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 you expect to go well during the activity/game? What are some potential problems with your game?  What can you do to address those issues before playing your game? 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Bang Reo</w:t>
      </w:r>
    </w:p>
    <w:p w:rsidR="00000000" w:rsidDel="00000000" w:rsidP="00000000" w:rsidRDefault="00000000" w:rsidRPr="00000000" w14:paraId="0000003C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7125"/>
        <w:tblGridChange w:id="0">
          <w:tblGrid>
            <w:gridCol w:w="2235"/>
            <w:gridCol w:w="7125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Theme/Topic: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theme of this bang reo/cheer should be based on the topic of your game.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Bang Reo Content: 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Bang Reo Format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HT - Doan SInh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A-B (action)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A-C (action)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A-D (action)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BCD --- AAA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W- Z (action)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 - Z (action)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 - Z (action)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WXY - ZZZ 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Song: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Choose a song (preferably a Thieu Nhi song) that relates to the bible passage.  Include the lyrics and dance moves in parentheses.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